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2B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На фирменном бланке</w:t>
      </w:r>
      <w:bookmarkStart w:id="0" w:name="_GoBack"/>
      <w:bookmarkEnd w:id="0"/>
    </w:p>
    <w:p w:rsidR="00ED056F" w:rsidRPr="00ED056F" w:rsidRDefault="00ED056F" w:rsidP="00ED056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(наименование работодателя)</w:t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56F" w:rsidRPr="00ED056F" w:rsidRDefault="00ED056F" w:rsidP="00ED056F">
      <w:pPr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tabs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«____» ___________ 20__ г.</w:t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="006534A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D056F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56F" w:rsidRPr="00ED056F" w:rsidRDefault="00ED056F" w:rsidP="00ED056F">
      <w:pPr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комиссии по проведению оценки профессиональных рисков</w:t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выполнения требований ст. 209, ст. 212 и ст. 219 ТК РФ и проведения оценки профессиональных рисков </w:t>
      </w:r>
      <w:proofErr w:type="gramStart"/>
      <w:r w:rsidRPr="00ED056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D0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_______________________________________________________________.</w:t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tabs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1. Создать комиссию по проведению оценки профессиональных рисков в следующем составе:</w:t>
      </w:r>
    </w:p>
    <w:p w:rsidR="00ED056F" w:rsidRPr="00ED056F" w:rsidRDefault="00ED056F" w:rsidP="00ED056F">
      <w:pPr>
        <w:tabs>
          <w:tab w:val="left" w:pos="520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председатель комиссии:</w:t>
      </w:r>
    </w:p>
    <w:p w:rsidR="00ED056F" w:rsidRPr="00ED056F" w:rsidRDefault="00ED056F" w:rsidP="00ED056F">
      <w:pPr>
        <w:tabs>
          <w:tab w:val="left" w:pos="52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Должность – Ф.И.О.</w:t>
      </w:r>
    </w:p>
    <w:p w:rsidR="00ED056F" w:rsidRPr="00ED056F" w:rsidRDefault="00ED056F" w:rsidP="00ED056F">
      <w:pPr>
        <w:tabs>
          <w:tab w:val="left" w:pos="520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b/>
          <w:bCs/>
          <w:sz w:val="28"/>
          <w:szCs w:val="28"/>
        </w:rPr>
        <w:t>члены комиссии:</w:t>
      </w:r>
    </w:p>
    <w:p w:rsidR="00ED056F" w:rsidRPr="00ED056F" w:rsidRDefault="00ED056F" w:rsidP="00ED056F">
      <w:pPr>
        <w:tabs>
          <w:tab w:val="left" w:pos="52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Должность – Ф.И.О.</w:t>
      </w:r>
    </w:p>
    <w:p w:rsidR="00ED056F" w:rsidRPr="00ED056F" w:rsidRDefault="00ED056F" w:rsidP="00ED056F">
      <w:pPr>
        <w:tabs>
          <w:tab w:val="left" w:pos="52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Должность – Ф.И.О.</w:t>
      </w:r>
    </w:p>
    <w:p w:rsidR="00ED056F" w:rsidRPr="00ED056F" w:rsidRDefault="00ED056F" w:rsidP="00ED056F">
      <w:pPr>
        <w:tabs>
          <w:tab w:val="left" w:pos="52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Должность – Ф.И.О.</w:t>
      </w:r>
    </w:p>
    <w:p w:rsidR="00ED056F" w:rsidRPr="00ED056F" w:rsidRDefault="00ED056F" w:rsidP="00ED056F">
      <w:pPr>
        <w:tabs>
          <w:tab w:val="left" w:pos="52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……………………..</w:t>
      </w:r>
    </w:p>
    <w:p w:rsidR="00ED056F" w:rsidRPr="00ED056F" w:rsidRDefault="00ED056F" w:rsidP="00ED056F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2. Членам комиссии провести оценку профессиональных рисков в организации в соответствии с требованиями, установленными в положении о СУОТ, в срок – до ___.___.20___ г.</w:t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ED056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D056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Должность                       __________________</w:t>
      </w:r>
      <w:r w:rsidRPr="00ED056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Ф.И.О.</w:t>
      </w:r>
      <w:r w:rsidRPr="00ED056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ED056F" w:rsidRPr="00ED056F" w:rsidRDefault="00ED056F" w:rsidP="00ED056F">
      <w:pPr>
        <w:tabs>
          <w:tab w:val="left" w:pos="520"/>
          <w:tab w:val="left" w:pos="7910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58475D" w:rsidRPr="00ED056F" w:rsidRDefault="0058475D">
      <w:pPr>
        <w:rPr>
          <w:rFonts w:ascii="Times New Roman" w:hAnsi="Times New Roman" w:cs="Times New Roman"/>
        </w:rPr>
      </w:pPr>
    </w:p>
    <w:sectPr w:rsidR="0058475D" w:rsidRPr="00ED056F" w:rsidSect="0058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6F"/>
    <w:rsid w:val="000722A1"/>
    <w:rsid w:val="000E05D2"/>
    <w:rsid w:val="001312B9"/>
    <w:rsid w:val="00286CA7"/>
    <w:rsid w:val="0031368D"/>
    <w:rsid w:val="003E42ED"/>
    <w:rsid w:val="005208D4"/>
    <w:rsid w:val="005431E2"/>
    <w:rsid w:val="0058475D"/>
    <w:rsid w:val="006534A3"/>
    <w:rsid w:val="007A2669"/>
    <w:rsid w:val="00A62242"/>
    <w:rsid w:val="00B36828"/>
    <w:rsid w:val="00ED056F"/>
    <w:rsid w:val="00F2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DEN;Экспертный центр "СЕОмакс"</dc:creator>
  <cp:lastModifiedBy>Нина</cp:lastModifiedBy>
  <cp:revision>2</cp:revision>
  <dcterms:created xsi:type="dcterms:W3CDTF">2021-11-03T20:41:00Z</dcterms:created>
  <dcterms:modified xsi:type="dcterms:W3CDTF">2021-11-03T20:41:00Z</dcterms:modified>
</cp:coreProperties>
</file>